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96319" w14:textId="77777777" w:rsidR="00772659" w:rsidRDefault="00DA3730">
      <w:pPr>
        <w:pStyle w:val="Textoindependiente"/>
        <w:tabs>
          <w:tab w:val="left" w:pos="3943"/>
          <w:tab w:val="left" w:pos="5629"/>
          <w:tab w:val="left" w:pos="8155"/>
          <w:tab w:val="left" w:pos="8409"/>
        </w:tabs>
        <w:spacing w:before="78" w:line="259" w:lineRule="auto"/>
        <w:ind w:left="140" w:right="132"/>
        <w:jc w:val="both"/>
      </w:pPr>
      <w:r>
        <w:t xml:space="preserve">D./Dª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 con DNI/NIE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16"/>
        </w:rPr>
        <w:t xml:space="preserve"> </w:t>
      </w:r>
      <w:r>
        <w:t>y con</w:t>
      </w:r>
      <w:r>
        <w:rPr>
          <w:spacing w:val="40"/>
        </w:rPr>
        <w:t xml:space="preserve"> </w:t>
      </w:r>
      <w:r>
        <w:t>domicilio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efectos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notificaciones</w:t>
      </w:r>
      <w:r>
        <w:rPr>
          <w:spacing w:val="40"/>
        </w:rPr>
        <w:t xml:space="preserve"> </w:t>
      </w:r>
      <w:r>
        <w:t>en</w:t>
      </w:r>
      <w:r>
        <w:rPr>
          <w:spacing w:val="83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 del municipio de </w:t>
      </w:r>
      <w:r>
        <w:rPr>
          <w:u w:val="single"/>
        </w:rPr>
        <w:tab/>
      </w:r>
      <w:r>
        <w:t>(CP</w:t>
      </w:r>
      <w:r>
        <w:rPr>
          <w:spacing w:val="427"/>
          <w:u w:val="single"/>
        </w:rPr>
        <w:t xml:space="preserve"> </w:t>
      </w:r>
      <w:r>
        <w:t>),</w:t>
      </w:r>
    </w:p>
    <w:p w14:paraId="72A9631A" w14:textId="77777777" w:rsidR="00772659" w:rsidRDefault="00772659">
      <w:pPr>
        <w:pStyle w:val="Textoindependiente"/>
        <w:spacing w:before="22"/>
      </w:pPr>
    </w:p>
    <w:p w14:paraId="72A9631B" w14:textId="77777777" w:rsidR="00772659" w:rsidRDefault="00DA3730">
      <w:pPr>
        <w:pStyle w:val="Ttulo1"/>
      </w:pPr>
      <w:r>
        <w:t>OTORGA</w:t>
      </w:r>
      <w:r>
        <w:rPr>
          <w:spacing w:val="-10"/>
        </w:rPr>
        <w:t xml:space="preserve"> </w:t>
      </w:r>
      <w:r>
        <w:rPr>
          <w:spacing w:val="-4"/>
        </w:rPr>
        <w:t>PODER</w:t>
      </w:r>
    </w:p>
    <w:p w14:paraId="72A9631C" w14:textId="77777777" w:rsidR="00772659" w:rsidRDefault="00772659">
      <w:pPr>
        <w:pStyle w:val="Textoindependiente"/>
        <w:spacing w:before="36"/>
        <w:rPr>
          <w:b/>
        </w:rPr>
      </w:pPr>
    </w:p>
    <w:p w14:paraId="3C606B40" w14:textId="77777777" w:rsidR="00DA3730" w:rsidRDefault="00DA3730">
      <w:pPr>
        <w:pStyle w:val="Textoindependiente"/>
        <w:spacing w:before="36"/>
        <w:rPr>
          <w:b/>
        </w:rPr>
      </w:pPr>
    </w:p>
    <w:p w14:paraId="6EF84E0C" w14:textId="56F213A5" w:rsidR="00DA3730" w:rsidRDefault="00DA3730" w:rsidP="00DA3730">
      <w:pPr>
        <w:pStyle w:val="Textoindependiente"/>
        <w:tabs>
          <w:tab w:val="left" w:pos="5792"/>
        </w:tabs>
        <w:spacing w:line="259" w:lineRule="auto"/>
        <w:ind w:left="140" w:right="138"/>
        <w:jc w:val="both"/>
      </w:pPr>
      <w:r>
        <w:t>A</w:t>
      </w:r>
      <w:r>
        <w:rPr>
          <w:spacing w:val="-1"/>
        </w:rPr>
        <w:t xml:space="preserve"> </w:t>
      </w:r>
      <w:r>
        <w:t>favor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D.</w:t>
      </w:r>
      <w:r>
        <w:rPr>
          <w:spacing w:val="-1"/>
        </w:rPr>
        <w:t xml:space="preserve"> </w:t>
      </w:r>
      <w:r>
        <w:t>Ángel</w:t>
      </w:r>
      <w:r>
        <w:rPr>
          <w:spacing w:val="-3"/>
        </w:rPr>
        <w:t xml:space="preserve"> </w:t>
      </w:r>
      <w:r>
        <w:t>Balmori</w:t>
      </w:r>
      <w:r>
        <w:rPr>
          <w:spacing w:val="-3"/>
        </w:rPr>
        <w:t xml:space="preserve"> </w:t>
      </w:r>
      <w:r>
        <w:t>Borrego,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DNI</w:t>
      </w:r>
      <w:r>
        <w:rPr>
          <w:spacing w:val="-1"/>
        </w:rPr>
        <w:t xml:space="preserve"> </w:t>
      </w:r>
      <w:r>
        <w:t>47929136B, y</w:t>
      </w:r>
      <w:r>
        <w:rPr>
          <w:spacing w:val="-2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domicilio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efectos</w:t>
      </w:r>
      <w:r>
        <w:rPr>
          <w:spacing w:val="-2"/>
        </w:rPr>
        <w:t xml:space="preserve"> </w:t>
      </w:r>
      <w:r>
        <w:t>de notificaciones</w:t>
      </w:r>
      <w:r>
        <w:rPr>
          <w:spacing w:val="80"/>
        </w:rPr>
        <w:t xml:space="preserve"> </w:t>
      </w:r>
      <w:r>
        <w:t>en la dirección postal anteriormente indicada o bien en la</w:t>
      </w:r>
      <w:r>
        <w:rPr>
          <w:spacing w:val="40"/>
        </w:rPr>
        <w:t xml:space="preserve"> </w:t>
      </w:r>
      <w:r>
        <w:t>dirección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correo</w:t>
      </w:r>
      <w:r>
        <w:rPr>
          <w:spacing w:val="40"/>
        </w:rPr>
        <w:t xml:space="preserve"> </w:t>
      </w:r>
      <w:r>
        <w:t xml:space="preserve">electrónico </w:t>
      </w:r>
      <w:hyperlink r:id="rId5">
        <w:r>
          <w:rPr>
            <w:color w:val="000080"/>
            <w:u w:val="single" w:color="000080"/>
          </w:rPr>
          <w:t>abalmori@icab.cat</w:t>
        </w:r>
      </w:hyperlink>
      <w:r>
        <w:rPr>
          <w:color w:val="000080"/>
        </w:rPr>
        <w:t xml:space="preserve"> </w:t>
      </w:r>
      <w:r>
        <w:t>para que pueda actuar en nombre y representación de la persona mencionada</w:t>
      </w:r>
      <w:r w:rsidR="008D5EFE">
        <w:rPr>
          <w:spacing w:val="80"/>
        </w:rPr>
        <w:t xml:space="preserve"> </w:t>
      </w:r>
      <w:r>
        <w:t>ante el Ayuntamiento de Lloret de Mar en relación cualesquiera expedientes relacionados con:</w:t>
      </w:r>
    </w:p>
    <w:p w14:paraId="46D71EBE" w14:textId="77777777" w:rsidR="00DA3730" w:rsidRDefault="00DA3730" w:rsidP="00DA3730">
      <w:pPr>
        <w:pStyle w:val="Textoindependiente"/>
        <w:tabs>
          <w:tab w:val="left" w:pos="5792"/>
        </w:tabs>
        <w:spacing w:line="259" w:lineRule="auto"/>
        <w:ind w:left="140" w:right="138"/>
        <w:jc w:val="both"/>
      </w:pPr>
    </w:p>
    <w:p w14:paraId="45C32694" w14:textId="77777777" w:rsidR="00DA3730" w:rsidRDefault="00DA3730" w:rsidP="00DA3730">
      <w:pPr>
        <w:pStyle w:val="Textoindependiente"/>
        <w:numPr>
          <w:ilvl w:val="0"/>
          <w:numId w:val="3"/>
        </w:numPr>
        <w:tabs>
          <w:tab w:val="left" w:pos="5792"/>
        </w:tabs>
        <w:spacing w:line="259" w:lineRule="auto"/>
        <w:ind w:right="138"/>
        <w:jc w:val="both"/>
      </w:pPr>
      <w:r>
        <w:t>Las tasas por el servicio de recogida y transporte de basuras a particulares y establecimientos (ordenanza fiscal núm. 9) relativas al ejercicio 2025.</w:t>
      </w:r>
    </w:p>
    <w:p w14:paraId="6AABE783" w14:textId="77777777" w:rsidR="00DA3730" w:rsidRDefault="00DA3730" w:rsidP="00DA3730">
      <w:pPr>
        <w:pStyle w:val="Textoindependiente"/>
        <w:tabs>
          <w:tab w:val="left" w:pos="5792"/>
        </w:tabs>
        <w:spacing w:line="259" w:lineRule="auto"/>
        <w:ind w:left="500" w:right="138"/>
        <w:jc w:val="both"/>
      </w:pPr>
    </w:p>
    <w:p w14:paraId="5FDD6E12" w14:textId="77777777" w:rsidR="00DA3730" w:rsidRDefault="00DA3730" w:rsidP="00DA3730">
      <w:pPr>
        <w:pStyle w:val="Textoindependiente"/>
        <w:numPr>
          <w:ilvl w:val="0"/>
          <w:numId w:val="3"/>
        </w:numPr>
        <w:tabs>
          <w:tab w:val="left" w:pos="5792"/>
        </w:tabs>
        <w:spacing w:line="259" w:lineRule="auto"/>
        <w:ind w:right="138"/>
        <w:jc w:val="both"/>
      </w:pPr>
      <w:r>
        <w:t xml:space="preserve">Las tasas por el servicio de tratamiento de residuos prestado por el Centro de Tratamiento de Residuos Municipales y el Depósito Controlado de Residuos Sólidos Urbanos (ordenanza Fiscal núm. 10) relativas al ejercicio 2025. </w:t>
      </w:r>
    </w:p>
    <w:p w14:paraId="4CD48E71" w14:textId="77777777" w:rsidR="00DA3730" w:rsidRDefault="00DA3730" w:rsidP="00DA3730">
      <w:pPr>
        <w:pStyle w:val="Textoindependiente"/>
        <w:spacing w:before="18"/>
      </w:pPr>
    </w:p>
    <w:p w14:paraId="11696018" w14:textId="77777777" w:rsidR="00DA3730" w:rsidRDefault="00DA3730" w:rsidP="00DA3730">
      <w:pPr>
        <w:pStyle w:val="Textoindependiente"/>
        <w:ind w:left="140"/>
        <w:jc w:val="both"/>
      </w:pPr>
      <w:r>
        <w:t>El</w:t>
      </w:r>
      <w:r>
        <w:rPr>
          <w:spacing w:val="-6"/>
        </w:rPr>
        <w:t xml:space="preserve"> </w:t>
      </w:r>
      <w:r>
        <w:t>presente</w:t>
      </w:r>
      <w:r>
        <w:rPr>
          <w:spacing w:val="-7"/>
        </w:rPr>
        <w:t xml:space="preserve"> </w:t>
      </w:r>
      <w:r>
        <w:t>poder</w:t>
      </w:r>
      <w:r>
        <w:rPr>
          <w:spacing w:val="-6"/>
        </w:rPr>
        <w:t xml:space="preserve"> </w:t>
      </w:r>
      <w:r>
        <w:t>faculta</w:t>
      </w:r>
      <w:r>
        <w:rPr>
          <w:spacing w:val="-7"/>
        </w:rPr>
        <w:t xml:space="preserve"> </w:t>
      </w:r>
      <w:r>
        <w:t>expresamente</w:t>
      </w:r>
      <w:r>
        <w:rPr>
          <w:spacing w:val="-7"/>
        </w:rPr>
        <w:t xml:space="preserve"> </w:t>
      </w:r>
      <w:r>
        <w:rPr>
          <w:spacing w:val="-4"/>
        </w:rPr>
        <w:t>para:</w:t>
      </w:r>
    </w:p>
    <w:p w14:paraId="1298206F" w14:textId="77777777" w:rsidR="00DA3730" w:rsidRDefault="00DA3730" w:rsidP="00DA3730">
      <w:pPr>
        <w:pStyle w:val="Textoindependiente"/>
        <w:spacing w:before="41"/>
      </w:pPr>
    </w:p>
    <w:p w14:paraId="71210023" w14:textId="77777777" w:rsidR="00DA3730" w:rsidRDefault="00DA3730" w:rsidP="00DA3730">
      <w:pPr>
        <w:pStyle w:val="Prrafodelista"/>
        <w:numPr>
          <w:ilvl w:val="0"/>
          <w:numId w:val="2"/>
        </w:numPr>
        <w:tabs>
          <w:tab w:val="left" w:pos="861"/>
        </w:tabs>
      </w:pPr>
      <w:r>
        <w:t>Formular</w:t>
      </w:r>
      <w:r>
        <w:rPr>
          <w:spacing w:val="-7"/>
        </w:rPr>
        <w:t xml:space="preserve"> </w:t>
      </w:r>
      <w:r>
        <w:t>solicitudes</w:t>
      </w:r>
      <w:r>
        <w:rPr>
          <w:spacing w:val="-4"/>
        </w:rPr>
        <w:t xml:space="preserve"> </w:t>
      </w:r>
      <w:r>
        <w:t>y</w:t>
      </w:r>
      <w:r>
        <w:rPr>
          <w:spacing w:val="-9"/>
        </w:rPr>
        <w:t xml:space="preserve"> </w:t>
      </w:r>
      <w:r>
        <w:rPr>
          <w:spacing w:val="-2"/>
        </w:rPr>
        <w:t>comunicaciones.</w:t>
      </w:r>
    </w:p>
    <w:p w14:paraId="1A0F394D" w14:textId="77777777" w:rsidR="00DA3730" w:rsidRDefault="00DA3730" w:rsidP="00DA3730">
      <w:pPr>
        <w:pStyle w:val="Textoindependiente"/>
        <w:spacing w:before="39"/>
      </w:pPr>
    </w:p>
    <w:p w14:paraId="5515F8BE" w14:textId="77777777" w:rsidR="00DA3730" w:rsidRDefault="00DA3730" w:rsidP="00DA3730">
      <w:pPr>
        <w:pStyle w:val="Prrafodelista"/>
        <w:numPr>
          <w:ilvl w:val="0"/>
          <w:numId w:val="2"/>
        </w:numPr>
        <w:tabs>
          <w:tab w:val="left" w:pos="861"/>
        </w:tabs>
      </w:pPr>
      <w:r>
        <w:t>Presentar</w:t>
      </w:r>
      <w:r>
        <w:rPr>
          <w:spacing w:val="-6"/>
        </w:rPr>
        <w:t xml:space="preserve"> </w:t>
      </w:r>
      <w:r>
        <w:t>escritos</w:t>
      </w:r>
      <w:r>
        <w:rPr>
          <w:spacing w:val="-3"/>
        </w:rPr>
        <w:t xml:space="preserve"> </w:t>
      </w:r>
      <w:r>
        <w:t>y</w:t>
      </w:r>
      <w:r>
        <w:rPr>
          <w:spacing w:val="-7"/>
        </w:rPr>
        <w:t xml:space="preserve"> </w:t>
      </w:r>
      <w:r>
        <w:rPr>
          <w:spacing w:val="-2"/>
        </w:rPr>
        <w:t>documentación.</w:t>
      </w:r>
    </w:p>
    <w:p w14:paraId="46F46C96" w14:textId="77777777" w:rsidR="00DA3730" w:rsidRDefault="00DA3730" w:rsidP="00DA3730">
      <w:pPr>
        <w:pStyle w:val="Textoindependiente"/>
        <w:spacing w:before="39"/>
      </w:pPr>
    </w:p>
    <w:p w14:paraId="29F68EFC" w14:textId="77777777" w:rsidR="00DA3730" w:rsidRDefault="00DA3730" w:rsidP="00DA3730">
      <w:pPr>
        <w:pStyle w:val="Prrafodelista"/>
        <w:numPr>
          <w:ilvl w:val="0"/>
          <w:numId w:val="2"/>
        </w:numPr>
        <w:tabs>
          <w:tab w:val="left" w:pos="861"/>
        </w:tabs>
      </w:pPr>
      <w:r>
        <w:t>Subsanar</w:t>
      </w:r>
      <w:r>
        <w:rPr>
          <w:spacing w:val="-4"/>
        </w:rPr>
        <w:t xml:space="preserve"> </w:t>
      </w:r>
      <w:r>
        <w:rPr>
          <w:spacing w:val="-2"/>
        </w:rPr>
        <w:t>requerimientos.</w:t>
      </w:r>
    </w:p>
    <w:p w14:paraId="72D820E0" w14:textId="77777777" w:rsidR="00DA3730" w:rsidRDefault="00DA3730" w:rsidP="00DA3730">
      <w:pPr>
        <w:pStyle w:val="Textoindependiente"/>
        <w:spacing w:before="40"/>
      </w:pPr>
    </w:p>
    <w:p w14:paraId="68722E94" w14:textId="77777777" w:rsidR="00DA3730" w:rsidRDefault="00DA3730" w:rsidP="00DA3730">
      <w:pPr>
        <w:pStyle w:val="Prrafodelista"/>
        <w:numPr>
          <w:ilvl w:val="0"/>
          <w:numId w:val="2"/>
        </w:numPr>
        <w:tabs>
          <w:tab w:val="left" w:pos="861"/>
        </w:tabs>
        <w:spacing w:line="256" w:lineRule="auto"/>
        <w:ind w:right="132"/>
      </w:pPr>
      <w:r>
        <w:t>Interponer</w:t>
      </w:r>
      <w:r>
        <w:rPr>
          <w:spacing w:val="40"/>
        </w:rPr>
        <w:t xml:space="preserve"> </w:t>
      </w:r>
      <w:r>
        <w:t>recursos</w:t>
      </w:r>
      <w:r>
        <w:rPr>
          <w:spacing w:val="40"/>
        </w:rPr>
        <w:t xml:space="preserve"> </w:t>
      </w:r>
      <w:r>
        <w:t>en</w:t>
      </w:r>
      <w:r>
        <w:rPr>
          <w:spacing w:val="67"/>
        </w:rPr>
        <w:t xml:space="preserve"> </w:t>
      </w:r>
      <w:r>
        <w:t>cualquier</w:t>
      </w:r>
      <w:r>
        <w:rPr>
          <w:spacing w:val="40"/>
        </w:rPr>
        <w:t xml:space="preserve"> </w:t>
      </w:r>
      <w:r>
        <w:t>vía</w:t>
      </w:r>
      <w:r>
        <w:rPr>
          <w:spacing w:val="67"/>
        </w:rPr>
        <w:t xml:space="preserve"> </w:t>
      </w:r>
      <w:r>
        <w:t>administrativa,</w:t>
      </w:r>
      <w:r>
        <w:rPr>
          <w:spacing w:val="40"/>
        </w:rPr>
        <w:t xml:space="preserve"> </w:t>
      </w:r>
      <w:r>
        <w:t>incluida</w:t>
      </w:r>
      <w:r>
        <w:rPr>
          <w:spacing w:val="67"/>
        </w:rPr>
        <w:t xml:space="preserve"> </w:t>
      </w:r>
      <w:r>
        <w:t>la</w:t>
      </w:r>
      <w:r>
        <w:rPr>
          <w:spacing w:val="67"/>
        </w:rPr>
        <w:t xml:space="preserve"> </w:t>
      </w:r>
      <w:r>
        <w:t>económico-</w:t>
      </w:r>
      <w:r>
        <w:rPr>
          <w:spacing w:val="-2"/>
        </w:rPr>
        <w:t>administrativa.</w:t>
      </w:r>
    </w:p>
    <w:p w14:paraId="7F71D1AF" w14:textId="77777777" w:rsidR="00DA3730" w:rsidRDefault="00DA3730" w:rsidP="00DA3730">
      <w:pPr>
        <w:pStyle w:val="Textoindependiente"/>
        <w:spacing w:before="18"/>
      </w:pPr>
    </w:p>
    <w:p w14:paraId="4C861252" w14:textId="77777777" w:rsidR="00DA3730" w:rsidRDefault="00DA3730" w:rsidP="00DA3730">
      <w:pPr>
        <w:pStyle w:val="Prrafodelista"/>
        <w:numPr>
          <w:ilvl w:val="0"/>
          <w:numId w:val="2"/>
        </w:numPr>
        <w:tabs>
          <w:tab w:val="left" w:pos="861"/>
        </w:tabs>
      </w:pPr>
      <w:r>
        <w:t>Solicitar</w:t>
      </w:r>
      <w:r>
        <w:rPr>
          <w:spacing w:val="-7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vista</w:t>
      </w:r>
      <w:r>
        <w:rPr>
          <w:spacing w:val="-3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obtención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copia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expedientes.</w:t>
      </w:r>
    </w:p>
    <w:p w14:paraId="4E79B56C" w14:textId="77777777" w:rsidR="00DA3730" w:rsidRDefault="00DA3730" w:rsidP="00DA3730">
      <w:pPr>
        <w:pStyle w:val="Textoindependiente"/>
        <w:spacing w:before="39"/>
      </w:pPr>
    </w:p>
    <w:p w14:paraId="2E31BDB6" w14:textId="77777777" w:rsidR="00DA3730" w:rsidRDefault="00DA3730" w:rsidP="00DA3730">
      <w:pPr>
        <w:pStyle w:val="Prrafodelista"/>
        <w:numPr>
          <w:ilvl w:val="0"/>
          <w:numId w:val="2"/>
        </w:numPr>
        <w:tabs>
          <w:tab w:val="left" w:pos="861"/>
        </w:tabs>
      </w:pPr>
      <w:r>
        <w:t>Comparecer</w:t>
      </w:r>
      <w:r>
        <w:rPr>
          <w:spacing w:val="-11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sede</w:t>
      </w:r>
      <w:r>
        <w:rPr>
          <w:spacing w:val="-7"/>
        </w:rPr>
        <w:t xml:space="preserve"> </w:t>
      </w:r>
      <w:r>
        <w:t>electrónica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recibir</w:t>
      </w:r>
      <w:r>
        <w:rPr>
          <w:spacing w:val="-6"/>
        </w:rPr>
        <w:t xml:space="preserve"> </w:t>
      </w:r>
      <w:r>
        <w:rPr>
          <w:spacing w:val="-2"/>
        </w:rPr>
        <w:t>notificaciones.</w:t>
      </w:r>
    </w:p>
    <w:p w14:paraId="4547C1EA" w14:textId="77777777" w:rsidR="00DA3730" w:rsidRDefault="00DA3730" w:rsidP="00DA3730">
      <w:pPr>
        <w:pStyle w:val="Textoindependiente"/>
        <w:spacing w:before="40"/>
      </w:pPr>
    </w:p>
    <w:p w14:paraId="6CE6FCD4" w14:textId="77777777" w:rsidR="00DA3730" w:rsidRDefault="00DA3730" w:rsidP="00DA3730">
      <w:pPr>
        <w:pStyle w:val="Prrafodelista"/>
        <w:numPr>
          <w:ilvl w:val="0"/>
          <w:numId w:val="2"/>
        </w:numPr>
        <w:tabs>
          <w:tab w:val="left" w:pos="861"/>
        </w:tabs>
      </w:pPr>
      <w:r>
        <w:t>Realizar</w:t>
      </w:r>
      <w:r>
        <w:rPr>
          <w:spacing w:val="-7"/>
        </w:rPr>
        <w:t xml:space="preserve"> </w:t>
      </w:r>
      <w:r>
        <w:t>cualquier</w:t>
      </w:r>
      <w:r>
        <w:rPr>
          <w:spacing w:val="-11"/>
        </w:rPr>
        <w:t xml:space="preserve"> </w:t>
      </w:r>
      <w:r>
        <w:t>otro</w:t>
      </w:r>
      <w:r>
        <w:rPr>
          <w:spacing w:val="-4"/>
        </w:rPr>
        <w:t xml:space="preserve"> </w:t>
      </w:r>
      <w:r>
        <w:t>trámite</w:t>
      </w:r>
      <w:r>
        <w:rPr>
          <w:spacing w:val="-7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gestión</w:t>
      </w:r>
      <w:r>
        <w:rPr>
          <w:spacing w:val="-7"/>
        </w:rPr>
        <w:t xml:space="preserve"> </w:t>
      </w:r>
      <w:r>
        <w:rPr>
          <w:spacing w:val="-2"/>
        </w:rPr>
        <w:t>administrativa.</w:t>
      </w:r>
    </w:p>
    <w:p w14:paraId="747E5483" w14:textId="77777777" w:rsidR="00DA3730" w:rsidRDefault="00DA3730" w:rsidP="00DA3730">
      <w:pPr>
        <w:pStyle w:val="Textoindependiente"/>
        <w:spacing w:before="39"/>
      </w:pPr>
    </w:p>
    <w:p w14:paraId="2D7D1D67" w14:textId="77777777" w:rsidR="00DA3730" w:rsidRDefault="00DA3730" w:rsidP="00DA3730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  <w:r>
        <w:t>Y para que así conste, se firma el presente documento en Lloret de Mar</w:t>
      </w:r>
      <w:r>
        <w:rPr>
          <w:spacing w:val="-10"/>
        </w:rPr>
        <w:t xml:space="preserve">, </w:t>
      </w:r>
      <w:r>
        <w:t>en fecha de _____________.</w:t>
      </w:r>
    </w:p>
    <w:p w14:paraId="33DDBCFA" w14:textId="77777777" w:rsidR="00DA3730" w:rsidRDefault="00DA3730" w:rsidP="00DA3730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</w:p>
    <w:p w14:paraId="5CA7A460" w14:textId="77777777" w:rsidR="00DA3730" w:rsidRDefault="00DA3730" w:rsidP="00DA3730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</w:p>
    <w:p w14:paraId="2659E3BF" w14:textId="77777777" w:rsidR="00DA3730" w:rsidRDefault="00DA3730" w:rsidP="00DA3730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</w:p>
    <w:p w14:paraId="6182ED4D" w14:textId="77777777" w:rsidR="00DA3730" w:rsidRDefault="00DA3730" w:rsidP="00DA3730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</w:p>
    <w:p w14:paraId="76D697C8" w14:textId="77777777" w:rsidR="00DA3730" w:rsidRDefault="00DA3730" w:rsidP="00DA3730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  <w:r>
        <w:t>Sr./Sra. _____________</w:t>
      </w:r>
    </w:p>
    <w:sectPr w:rsidR="00DA3730">
      <w:type w:val="continuous"/>
      <w:pgSz w:w="11910" w:h="16840"/>
      <w:pgMar w:top="1320" w:right="1559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410E0"/>
    <w:multiLevelType w:val="hybridMultilevel"/>
    <w:tmpl w:val="07BAB590"/>
    <w:lvl w:ilvl="0" w:tplc="D60AB6A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7C60F83C">
      <w:numFmt w:val="bullet"/>
      <w:lvlText w:val="•"/>
      <w:lvlJc w:val="left"/>
      <w:pPr>
        <w:ind w:left="1652" w:hanging="360"/>
      </w:pPr>
      <w:rPr>
        <w:rFonts w:hint="default"/>
        <w:lang w:val="es-ES" w:eastAsia="en-US" w:bidi="ar-SA"/>
      </w:rPr>
    </w:lvl>
    <w:lvl w:ilvl="2" w:tplc="E1FC2450">
      <w:numFmt w:val="bullet"/>
      <w:lvlText w:val="•"/>
      <w:lvlJc w:val="left"/>
      <w:pPr>
        <w:ind w:left="2445" w:hanging="360"/>
      </w:pPr>
      <w:rPr>
        <w:rFonts w:hint="default"/>
        <w:lang w:val="es-ES" w:eastAsia="en-US" w:bidi="ar-SA"/>
      </w:rPr>
    </w:lvl>
    <w:lvl w:ilvl="3" w:tplc="5E30DE00">
      <w:numFmt w:val="bullet"/>
      <w:lvlText w:val="•"/>
      <w:lvlJc w:val="left"/>
      <w:pPr>
        <w:ind w:left="3237" w:hanging="360"/>
      </w:pPr>
      <w:rPr>
        <w:rFonts w:hint="default"/>
        <w:lang w:val="es-ES" w:eastAsia="en-US" w:bidi="ar-SA"/>
      </w:rPr>
    </w:lvl>
    <w:lvl w:ilvl="4" w:tplc="5298046E">
      <w:numFmt w:val="bullet"/>
      <w:lvlText w:val="•"/>
      <w:lvlJc w:val="left"/>
      <w:pPr>
        <w:ind w:left="4030" w:hanging="360"/>
      </w:pPr>
      <w:rPr>
        <w:rFonts w:hint="default"/>
        <w:lang w:val="es-ES" w:eastAsia="en-US" w:bidi="ar-SA"/>
      </w:rPr>
    </w:lvl>
    <w:lvl w:ilvl="5" w:tplc="2B3E33A4">
      <w:numFmt w:val="bullet"/>
      <w:lvlText w:val="•"/>
      <w:lvlJc w:val="left"/>
      <w:pPr>
        <w:ind w:left="4823" w:hanging="360"/>
      </w:pPr>
      <w:rPr>
        <w:rFonts w:hint="default"/>
        <w:lang w:val="es-ES" w:eastAsia="en-US" w:bidi="ar-SA"/>
      </w:rPr>
    </w:lvl>
    <w:lvl w:ilvl="6" w:tplc="99C241FA">
      <w:numFmt w:val="bullet"/>
      <w:lvlText w:val="•"/>
      <w:lvlJc w:val="left"/>
      <w:pPr>
        <w:ind w:left="5615" w:hanging="360"/>
      </w:pPr>
      <w:rPr>
        <w:rFonts w:hint="default"/>
        <w:lang w:val="es-ES" w:eastAsia="en-US" w:bidi="ar-SA"/>
      </w:rPr>
    </w:lvl>
    <w:lvl w:ilvl="7" w:tplc="8E82B4F6">
      <w:numFmt w:val="bullet"/>
      <w:lvlText w:val="•"/>
      <w:lvlJc w:val="left"/>
      <w:pPr>
        <w:ind w:left="6408" w:hanging="360"/>
      </w:pPr>
      <w:rPr>
        <w:rFonts w:hint="default"/>
        <w:lang w:val="es-ES" w:eastAsia="en-US" w:bidi="ar-SA"/>
      </w:rPr>
    </w:lvl>
    <w:lvl w:ilvl="8" w:tplc="BB425B34">
      <w:numFmt w:val="bullet"/>
      <w:lvlText w:val="•"/>
      <w:lvlJc w:val="left"/>
      <w:pPr>
        <w:ind w:left="720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64A71D5F"/>
    <w:multiLevelType w:val="hybridMultilevel"/>
    <w:tmpl w:val="59101900"/>
    <w:lvl w:ilvl="0" w:tplc="20BAE3BC">
      <w:start w:val="2"/>
      <w:numFmt w:val="bullet"/>
      <w:lvlText w:val="-"/>
      <w:lvlJc w:val="left"/>
      <w:pPr>
        <w:ind w:left="500" w:hanging="360"/>
      </w:pPr>
      <w:rPr>
        <w:rFonts w:ascii="Arial" w:eastAsia="Arial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2" w15:restartNumberingAfterBreak="0">
    <w:nsid w:val="674A5A0D"/>
    <w:multiLevelType w:val="hybridMultilevel"/>
    <w:tmpl w:val="BF4EBCF4"/>
    <w:lvl w:ilvl="0" w:tplc="62A276C2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777AEC3C">
      <w:numFmt w:val="bullet"/>
      <w:lvlText w:val="•"/>
      <w:lvlJc w:val="left"/>
      <w:pPr>
        <w:ind w:left="1652" w:hanging="360"/>
      </w:pPr>
      <w:rPr>
        <w:rFonts w:hint="default"/>
        <w:lang w:val="es-ES" w:eastAsia="en-US" w:bidi="ar-SA"/>
      </w:rPr>
    </w:lvl>
    <w:lvl w:ilvl="2" w:tplc="492231F6">
      <w:numFmt w:val="bullet"/>
      <w:lvlText w:val="•"/>
      <w:lvlJc w:val="left"/>
      <w:pPr>
        <w:ind w:left="2445" w:hanging="360"/>
      </w:pPr>
      <w:rPr>
        <w:rFonts w:hint="default"/>
        <w:lang w:val="es-ES" w:eastAsia="en-US" w:bidi="ar-SA"/>
      </w:rPr>
    </w:lvl>
    <w:lvl w:ilvl="3" w:tplc="F702C356">
      <w:numFmt w:val="bullet"/>
      <w:lvlText w:val="•"/>
      <w:lvlJc w:val="left"/>
      <w:pPr>
        <w:ind w:left="3237" w:hanging="360"/>
      </w:pPr>
      <w:rPr>
        <w:rFonts w:hint="default"/>
        <w:lang w:val="es-ES" w:eastAsia="en-US" w:bidi="ar-SA"/>
      </w:rPr>
    </w:lvl>
    <w:lvl w:ilvl="4" w:tplc="75ACBD3E">
      <w:numFmt w:val="bullet"/>
      <w:lvlText w:val="•"/>
      <w:lvlJc w:val="left"/>
      <w:pPr>
        <w:ind w:left="4030" w:hanging="360"/>
      </w:pPr>
      <w:rPr>
        <w:rFonts w:hint="default"/>
        <w:lang w:val="es-ES" w:eastAsia="en-US" w:bidi="ar-SA"/>
      </w:rPr>
    </w:lvl>
    <w:lvl w:ilvl="5" w:tplc="A3F6B030">
      <w:numFmt w:val="bullet"/>
      <w:lvlText w:val="•"/>
      <w:lvlJc w:val="left"/>
      <w:pPr>
        <w:ind w:left="4823" w:hanging="360"/>
      </w:pPr>
      <w:rPr>
        <w:rFonts w:hint="default"/>
        <w:lang w:val="es-ES" w:eastAsia="en-US" w:bidi="ar-SA"/>
      </w:rPr>
    </w:lvl>
    <w:lvl w:ilvl="6" w:tplc="A17C9DB6">
      <w:numFmt w:val="bullet"/>
      <w:lvlText w:val="•"/>
      <w:lvlJc w:val="left"/>
      <w:pPr>
        <w:ind w:left="5615" w:hanging="360"/>
      </w:pPr>
      <w:rPr>
        <w:rFonts w:hint="default"/>
        <w:lang w:val="es-ES" w:eastAsia="en-US" w:bidi="ar-SA"/>
      </w:rPr>
    </w:lvl>
    <w:lvl w:ilvl="7" w:tplc="C9AC68F0">
      <w:numFmt w:val="bullet"/>
      <w:lvlText w:val="•"/>
      <w:lvlJc w:val="left"/>
      <w:pPr>
        <w:ind w:left="6408" w:hanging="360"/>
      </w:pPr>
      <w:rPr>
        <w:rFonts w:hint="default"/>
        <w:lang w:val="es-ES" w:eastAsia="en-US" w:bidi="ar-SA"/>
      </w:rPr>
    </w:lvl>
    <w:lvl w:ilvl="8" w:tplc="249E1C68">
      <w:numFmt w:val="bullet"/>
      <w:lvlText w:val="•"/>
      <w:lvlJc w:val="left"/>
      <w:pPr>
        <w:ind w:left="7200" w:hanging="360"/>
      </w:pPr>
      <w:rPr>
        <w:rFonts w:hint="default"/>
        <w:lang w:val="es-ES" w:eastAsia="en-US" w:bidi="ar-SA"/>
      </w:rPr>
    </w:lvl>
  </w:abstractNum>
  <w:num w:numId="1" w16cid:durableId="1496605552">
    <w:abstractNumId w:val="2"/>
  </w:num>
  <w:num w:numId="2" w16cid:durableId="749039222">
    <w:abstractNumId w:val="0"/>
  </w:num>
  <w:num w:numId="3" w16cid:durableId="15746609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659"/>
    <w:rsid w:val="00177C8B"/>
    <w:rsid w:val="00772659"/>
    <w:rsid w:val="008D5EFE"/>
    <w:rsid w:val="00B64CA2"/>
    <w:rsid w:val="00DA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96319"/>
  <w15:docId w15:val="{6AE01DDA-7569-450F-A8FD-133E15ACA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4"/>
      <w:jc w:val="center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Prrafodelista">
    <w:name w:val="List Paragraph"/>
    <w:basedOn w:val="Normal"/>
    <w:uiPriority w:val="1"/>
    <w:qFormat/>
    <w:pPr>
      <w:ind w:left="861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A3730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balmori@icab.ca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Balmori Borrego</dc:creator>
  <cp:lastModifiedBy>Angel Balmori Borrego</cp:lastModifiedBy>
  <cp:revision>3</cp:revision>
  <dcterms:created xsi:type="dcterms:W3CDTF">2025-12-05T16:37:00Z</dcterms:created>
  <dcterms:modified xsi:type="dcterms:W3CDTF">2025-12-05T16:38:00Z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2025-12-05T00:00:00Z</vt:filetime>
  </property>
  <property fmtid="{D5CDD505-2E9C-101B-9397-08002B2CF9AE}" pid="5" name="Producer">
    <vt:lpwstr>Microsoft® Word para Microsoft 365</vt:lpwstr>
  </property>
</Properties>
</file>